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2C" w:rsidRPr="00DB632C" w:rsidRDefault="00FA5DF2" w:rsidP="00133345">
      <w:pPr>
        <w:ind w:right="-739"/>
        <w:jc w:val="right"/>
        <w:rPr>
          <w:sz w:val="20"/>
          <w:szCs w:val="20"/>
        </w:rPr>
      </w:pPr>
      <w:r w:rsidRPr="00DB632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133345">
        <w:rPr>
          <w:sz w:val="20"/>
          <w:szCs w:val="20"/>
        </w:rPr>
        <w:t xml:space="preserve">    </w:t>
      </w:r>
      <w:r w:rsidR="003222BD" w:rsidRPr="00DB632C">
        <w:rPr>
          <w:sz w:val="20"/>
          <w:szCs w:val="20"/>
        </w:rPr>
        <w:t xml:space="preserve"> </w:t>
      </w:r>
      <w:r w:rsidRPr="00DB632C">
        <w:rPr>
          <w:sz w:val="20"/>
          <w:szCs w:val="20"/>
        </w:rPr>
        <w:t xml:space="preserve"> Приложение </w:t>
      </w:r>
      <w:r w:rsidR="008A23BF">
        <w:rPr>
          <w:sz w:val="20"/>
          <w:szCs w:val="20"/>
        </w:rPr>
        <w:t>№</w:t>
      </w:r>
      <w:r w:rsidR="00365985">
        <w:rPr>
          <w:sz w:val="20"/>
          <w:szCs w:val="20"/>
        </w:rPr>
        <w:t>1</w:t>
      </w:r>
    </w:p>
    <w:p w:rsidR="00B21877" w:rsidRPr="00C04CCC" w:rsidRDefault="00B21877" w:rsidP="00B21877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 xml:space="preserve">к муниципальной программе </w:t>
      </w:r>
    </w:p>
    <w:p w:rsidR="00B21877" w:rsidRDefault="00B21877" w:rsidP="00B21877">
      <w:pPr>
        <w:ind w:right="-73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</w:t>
      </w:r>
    </w:p>
    <w:p w:rsidR="00B21877" w:rsidRDefault="00B21877" w:rsidP="00B21877">
      <w:pPr>
        <w:ind w:right="-739"/>
        <w:jc w:val="right"/>
        <w:rPr>
          <w:sz w:val="20"/>
          <w:szCs w:val="20"/>
        </w:rPr>
      </w:pPr>
      <w:r w:rsidRPr="004D5219">
        <w:rPr>
          <w:sz w:val="20"/>
          <w:szCs w:val="20"/>
        </w:rPr>
        <w:t>«Беломорский муниципальный район»</w:t>
      </w:r>
    </w:p>
    <w:p w:rsidR="00B21877" w:rsidRPr="00C04CCC" w:rsidRDefault="00B21877" w:rsidP="00B21877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>«Развитие системы образования</w:t>
      </w:r>
    </w:p>
    <w:p w:rsidR="00B21877" w:rsidRPr="00C04CCC" w:rsidRDefault="00B21877" w:rsidP="00B21877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 xml:space="preserve"> в Беломорском муниципальном районе»</w:t>
      </w:r>
    </w:p>
    <w:p w:rsidR="00B21877" w:rsidRPr="00C04CCC" w:rsidRDefault="00B21877" w:rsidP="00B21877">
      <w:pPr>
        <w:ind w:right="-739"/>
        <w:jc w:val="right"/>
        <w:rPr>
          <w:sz w:val="20"/>
          <w:szCs w:val="20"/>
        </w:rPr>
      </w:pPr>
      <w:r w:rsidRPr="00C04CCC">
        <w:rPr>
          <w:sz w:val="20"/>
          <w:szCs w:val="20"/>
        </w:rPr>
        <w:t xml:space="preserve"> на 2016-202</w:t>
      </w:r>
      <w:r>
        <w:rPr>
          <w:sz w:val="20"/>
          <w:szCs w:val="20"/>
        </w:rPr>
        <w:t>3</w:t>
      </w:r>
      <w:r w:rsidRPr="00C04CCC">
        <w:rPr>
          <w:sz w:val="20"/>
          <w:szCs w:val="20"/>
        </w:rPr>
        <w:t xml:space="preserve"> годы </w:t>
      </w:r>
    </w:p>
    <w:p w:rsidR="00FA5DF2" w:rsidRPr="005414B8" w:rsidRDefault="00FA5DF2" w:rsidP="00DB632C">
      <w:pPr>
        <w:ind w:right="-598"/>
        <w:jc w:val="right"/>
        <w:rPr>
          <w:color w:val="FF0000"/>
        </w:rPr>
      </w:pPr>
    </w:p>
    <w:p w:rsidR="00DB632C" w:rsidRPr="00596A90" w:rsidRDefault="00DB632C" w:rsidP="00DB632C">
      <w:pPr>
        <w:jc w:val="right"/>
      </w:pPr>
    </w:p>
    <w:p w:rsidR="00FA5DF2" w:rsidRPr="00645FAE" w:rsidRDefault="00FA5DF2" w:rsidP="00133345">
      <w:pPr>
        <w:ind w:right="-739"/>
        <w:jc w:val="center"/>
        <w:rPr>
          <w:sz w:val="28"/>
          <w:szCs w:val="28"/>
        </w:rPr>
      </w:pPr>
      <w:r w:rsidRPr="00645FAE">
        <w:rPr>
          <w:sz w:val="28"/>
          <w:szCs w:val="28"/>
        </w:rPr>
        <w:t>Сведения о</w:t>
      </w:r>
      <w:r w:rsidRPr="00645FAE">
        <w:rPr>
          <w:rStyle w:val="a3"/>
          <w:sz w:val="28"/>
          <w:szCs w:val="28"/>
        </w:rPr>
        <w:t xml:space="preserve"> показателях</w:t>
      </w:r>
      <w:r w:rsidRPr="00645FAE">
        <w:rPr>
          <w:sz w:val="28"/>
          <w:szCs w:val="28"/>
        </w:rPr>
        <w:t xml:space="preserve"> (индикаторах) муниципальной программы, подпрограмм муниципальной программы, </w:t>
      </w:r>
    </w:p>
    <w:p w:rsidR="00FA5DF2" w:rsidRPr="00645FAE" w:rsidRDefault="00FA5DF2" w:rsidP="00133345">
      <w:pPr>
        <w:ind w:right="-739"/>
        <w:jc w:val="center"/>
        <w:rPr>
          <w:sz w:val="28"/>
          <w:szCs w:val="28"/>
        </w:rPr>
      </w:pPr>
      <w:r w:rsidRPr="00645FAE">
        <w:rPr>
          <w:sz w:val="28"/>
          <w:szCs w:val="28"/>
        </w:rPr>
        <w:t>долгосрочных целевых программ и их значениях</w:t>
      </w:r>
    </w:p>
    <w:p w:rsidR="00DB632C" w:rsidRPr="00B1500A" w:rsidRDefault="00DB632C" w:rsidP="00DB632C">
      <w:pPr>
        <w:ind w:right="-739"/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1"/>
        <w:gridCol w:w="28"/>
        <w:gridCol w:w="4207"/>
        <w:gridCol w:w="107"/>
        <w:gridCol w:w="1137"/>
        <w:gridCol w:w="29"/>
        <w:gridCol w:w="20"/>
        <w:gridCol w:w="10"/>
        <w:gridCol w:w="935"/>
        <w:gridCol w:w="25"/>
        <w:gridCol w:w="22"/>
        <w:gridCol w:w="10"/>
        <w:gridCol w:w="939"/>
        <w:gridCol w:w="20"/>
        <w:gridCol w:w="23"/>
        <w:gridCol w:w="10"/>
        <w:gridCol w:w="944"/>
        <w:gridCol w:w="16"/>
        <w:gridCol w:w="22"/>
        <w:gridCol w:w="10"/>
        <w:gridCol w:w="950"/>
        <w:gridCol w:w="10"/>
        <w:gridCol w:w="23"/>
        <w:gridCol w:w="10"/>
        <w:gridCol w:w="959"/>
        <w:gridCol w:w="23"/>
        <w:gridCol w:w="10"/>
        <w:gridCol w:w="964"/>
        <w:gridCol w:w="18"/>
        <w:gridCol w:w="10"/>
        <w:gridCol w:w="969"/>
        <w:gridCol w:w="13"/>
        <w:gridCol w:w="10"/>
        <w:gridCol w:w="993"/>
        <w:gridCol w:w="997"/>
      </w:tblGrid>
      <w:tr w:rsidR="00BE739E" w:rsidRPr="00596A90" w:rsidTr="00265C56">
        <w:trPr>
          <w:trHeight w:val="390"/>
        </w:trPr>
        <w:tc>
          <w:tcPr>
            <w:tcW w:w="661" w:type="dxa"/>
            <w:vMerge w:val="restart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 xml:space="preserve">№ </w:t>
            </w:r>
            <w:proofErr w:type="spellStart"/>
            <w:r w:rsidRPr="00596A90">
              <w:rPr>
                <w:color w:val="000000"/>
              </w:rPr>
              <w:t>п</w:t>
            </w:r>
            <w:proofErr w:type="spellEnd"/>
            <w:r w:rsidRPr="00596A90">
              <w:rPr>
                <w:color w:val="000000"/>
              </w:rPr>
              <w:t>/</w:t>
            </w:r>
            <w:proofErr w:type="spellStart"/>
            <w:r w:rsidRPr="00596A90">
              <w:rPr>
                <w:color w:val="000000"/>
              </w:rPr>
              <w:t>п</w:t>
            </w:r>
            <w:proofErr w:type="spellEnd"/>
          </w:p>
        </w:tc>
        <w:tc>
          <w:tcPr>
            <w:tcW w:w="4342" w:type="dxa"/>
            <w:gridSpan w:val="3"/>
            <w:vMerge w:val="restart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166" w:type="dxa"/>
            <w:gridSpan w:val="2"/>
            <w:vMerge w:val="restart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Единица измерения</w:t>
            </w:r>
          </w:p>
        </w:tc>
        <w:tc>
          <w:tcPr>
            <w:tcW w:w="8965" w:type="dxa"/>
            <w:gridSpan w:val="29"/>
            <w:vAlign w:val="center"/>
          </w:tcPr>
          <w:p w:rsidR="00133345" w:rsidRPr="00596A90" w:rsidRDefault="00133345" w:rsidP="00127587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Значение показателей</w:t>
            </w:r>
          </w:p>
        </w:tc>
      </w:tr>
      <w:tr w:rsidR="00BE739E" w:rsidRPr="00596A90" w:rsidTr="00265C56">
        <w:trPr>
          <w:trHeight w:val="405"/>
        </w:trPr>
        <w:tc>
          <w:tcPr>
            <w:tcW w:w="661" w:type="dxa"/>
            <w:vMerge/>
            <w:vAlign w:val="center"/>
          </w:tcPr>
          <w:p w:rsidR="004D2953" w:rsidRPr="00596A90" w:rsidRDefault="004D2953" w:rsidP="005414B8">
            <w:pPr>
              <w:jc w:val="center"/>
              <w:rPr>
                <w:color w:val="000000"/>
              </w:rPr>
            </w:pPr>
          </w:p>
        </w:tc>
        <w:tc>
          <w:tcPr>
            <w:tcW w:w="4342" w:type="dxa"/>
            <w:gridSpan w:val="3"/>
            <w:vMerge/>
            <w:vAlign w:val="center"/>
          </w:tcPr>
          <w:p w:rsidR="004D2953" w:rsidRPr="00596A90" w:rsidRDefault="004D2953" w:rsidP="005414B8">
            <w:pPr>
              <w:jc w:val="center"/>
              <w:rPr>
                <w:color w:val="000000"/>
              </w:rPr>
            </w:pPr>
          </w:p>
        </w:tc>
        <w:tc>
          <w:tcPr>
            <w:tcW w:w="1166" w:type="dxa"/>
            <w:gridSpan w:val="2"/>
            <w:vMerge/>
            <w:vAlign w:val="center"/>
          </w:tcPr>
          <w:p w:rsidR="004D2953" w:rsidRPr="00596A90" w:rsidRDefault="004D2953" w:rsidP="005414B8">
            <w:pPr>
              <w:jc w:val="center"/>
              <w:rPr>
                <w:color w:val="000000"/>
              </w:rPr>
            </w:pPr>
          </w:p>
        </w:tc>
        <w:tc>
          <w:tcPr>
            <w:tcW w:w="990" w:type="dxa"/>
            <w:gridSpan w:val="4"/>
            <w:vAlign w:val="center"/>
          </w:tcPr>
          <w:p w:rsidR="004D2953" w:rsidRPr="00596A90" w:rsidRDefault="004D2953" w:rsidP="004D2953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2015 год</w:t>
            </w:r>
          </w:p>
        </w:tc>
        <w:tc>
          <w:tcPr>
            <w:tcW w:w="991" w:type="dxa"/>
            <w:gridSpan w:val="4"/>
            <w:vAlign w:val="center"/>
          </w:tcPr>
          <w:p w:rsidR="004D2953" w:rsidRPr="00596A90" w:rsidRDefault="004D2953" w:rsidP="004D2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93" w:type="dxa"/>
            <w:gridSpan w:val="4"/>
            <w:vAlign w:val="center"/>
          </w:tcPr>
          <w:p w:rsidR="004D2953" w:rsidRDefault="004D2953" w:rsidP="004D2953">
            <w:pPr>
              <w:jc w:val="center"/>
            </w:pPr>
            <w:r w:rsidRPr="005A2E45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5A2E45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gridSpan w:val="4"/>
            <w:vAlign w:val="center"/>
          </w:tcPr>
          <w:p w:rsidR="004D2953" w:rsidRDefault="004D2953" w:rsidP="004D2953">
            <w:pPr>
              <w:jc w:val="center"/>
            </w:pPr>
            <w:r w:rsidRPr="005A2E45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5A2E45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gridSpan w:val="3"/>
            <w:vAlign w:val="center"/>
          </w:tcPr>
          <w:p w:rsidR="004D2953" w:rsidRDefault="004D2953" w:rsidP="004D2953">
            <w:pPr>
              <w:jc w:val="center"/>
            </w:pPr>
            <w:r w:rsidRPr="005A2E45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5A2E45">
              <w:rPr>
                <w:color w:val="000000"/>
              </w:rPr>
              <w:t xml:space="preserve"> год</w:t>
            </w:r>
          </w:p>
        </w:tc>
        <w:tc>
          <w:tcPr>
            <w:tcW w:w="997" w:type="dxa"/>
            <w:gridSpan w:val="3"/>
            <w:vAlign w:val="center"/>
          </w:tcPr>
          <w:p w:rsidR="004D2953" w:rsidRDefault="004D2953" w:rsidP="004D2953">
            <w:pPr>
              <w:jc w:val="center"/>
            </w:pPr>
            <w:r>
              <w:rPr>
                <w:color w:val="000000"/>
              </w:rPr>
              <w:t>2020</w:t>
            </w:r>
            <w:r w:rsidRPr="005A2E45">
              <w:rPr>
                <w:color w:val="000000"/>
              </w:rPr>
              <w:t xml:space="preserve"> год</w:t>
            </w:r>
          </w:p>
        </w:tc>
        <w:tc>
          <w:tcPr>
            <w:tcW w:w="997" w:type="dxa"/>
            <w:gridSpan w:val="3"/>
            <w:vAlign w:val="center"/>
          </w:tcPr>
          <w:p w:rsidR="004D2953" w:rsidRDefault="004D2953" w:rsidP="004D2953">
            <w:pPr>
              <w:jc w:val="center"/>
            </w:pPr>
            <w:r w:rsidRPr="005A2E45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21 </w:t>
            </w:r>
            <w:r w:rsidRPr="005A2E45">
              <w:rPr>
                <w:color w:val="000000"/>
              </w:rPr>
              <w:t>год</w:t>
            </w:r>
          </w:p>
        </w:tc>
        <w:tc>
          <w:tcPr>
            <w:tcW w:w="1016" w:type="dxa"/>
            <w:gridSpan w:val="3"/>
            <w:vAlign w:val="center"/>
          </w:tcPr>
          <w:p w:rsidR="004D2953" w:rsidRDefault="004D2953" w:rsidP="004D2953">
            <w:pPr>
              <w:jc w:val="center"/>
            </w:pPr>
            <w:r w:rsidRPr="005A2E45">
              <w:rPr>
                <w:color w:val="000000"/>
              </w:rPr>
              <w:t>20</w:t>
            </w:r>
            <w:r>
              <w:rPr>
                <w:color w:val="000000"/>
              </w:rPr>
              <w:t>22</w:t>
            </w:r>
            <w:r w:rsidRPr="005A2E45">
              <w:rPr>
                <w:color w:val="000000"/>
              </w:rPr>
              <w:t xml:space="preserve"> год</w:t>
            </w:r>
          </w:p>
        </w:tc>
        <w:tc>
          <w:tcPr>
            <w:tcW w:w="997" w:type="dxa"/>
            <w:vAlign w:val="center"/>
          </w:tcPr>
          <w:p w:rsidR="004D2953" w:rsidRPr="00596A90" w:rsidRDefault="004D2953" w:rsidP="004D2953">
            <w:pPr>
              <w:jc w:val="center"/>
              <w:rPr>
                <w:color w:val="000000"/>
              </w:rPr>
            </w:pPr>
            <w:r w:rsidRPr="005A2E45">
              <w:rPr>
                <w:color w:val="000000"/>
              </w:rPr>
              <w:t>20</w:t>
            </w:r>
            <w:r>
              <w:rPr>
                <w:color w:val="000000"/>
              </w:rPr>
              <w:t>23</w:t>
            </w:r>
            <w:r w:rsidRPr="005A2E45">
              <w:rPr>
                <w:color w:val="000000"/>
              </w:rPr>
              <w:t xml:space="preserve"> год</w:t>
            </w:r>
          </w:p>
        </w:tc>
      </w:tr>
      <w:tr w:rsidR="00BE739E" w:rsidRPr="00596A90" w:rsidTr="00265C56">
        <w:trPr>
          <w:trHeight w:val="97"/>
        </w:trPr>
        <w:tc>
          <w:tcPr>
            <w:tcW w:w="661" w:type="dxa"/>
            <w:vAlign w:val="center"/>
          </w:tcPr>
          <w:p w:rsidR="00133345" w:rsidRPr="005414B8" w:rsidRDefault="00133345" w:rsidP="00127587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342" w:type="dxa"/>
            <w:gridSpan w:val="3"/>
            <w:vAlign w:val="center"/>
          </w:tcPr>
          <w:p w:rsidR="00133345" w:rsidRPr="005414B8" w:rsidRDefault="00133345" w:rsidP="00127587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66" w:type="dxa"/>
            <w:gridSpan w:val="2"/>
            <w:vAlign w:val="center"/>
          </w:tcPr>
          <w:p w:rsidR="00133345" w:rsidRPr="005414B8" w:rsidRDefault="00133345" w:rsidP="00127587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0" w:type="dxa"/>
            <w:gridSpan w:val="4"/>
            <w:vAlign w:val="center"/>
          </w:tcPr>
          <w:p w:rsidR="00133345" w:rsidRPr="005414B8" w:rsidRDefault="00133345" w:rsidP="00127587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gridSpan w:val="4"/>
            <w:vAlign w:val="center"/>
          </w:tcPr>
          <w:p w:rsidR="00133345" w:rsidRPr="005414B8" w:rsidRDefault="00133345" w:rsidP="005414B8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4"/>
            <w:vAlign w:val="center"/>
          </w:tcPr>
          <w:p w:rsidR="00133345" w:rsidRPr="005414B8" w:rsidRDefault="00133345" w:rsidP="005414B8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414B8" w:rsidRDefault="00133345" w:rsidP="005414B8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414B8" w:rsidRDefault="00133345" w:rsidP="005414B8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7" w:type="dxa"/>
            <w:gridSpan w:val="3"/>
            <w:vAlign w:val="center"/>
          </w:tcPr>
          <w:p w:rsidR="00133345" w:rsidRPr="005414B8" w:rsidRDefault="00133345" w:rsidP="005414B8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7" w:type="dxa"/>
            <w:gridSpan w:val="3"/>
            <w:vAlign w:val="center"/>
          </w:tcPr>
          <w:p w:rsidR="00133345" w:rsidRPr="005414B8" w:rsidRDefault="00133345" w:rsidP="005414B8">
            <w:pPr>
              <w:jc w:val="center"/>
              <w:rPr>
                <w:color w:val="000000"/>
                <w:sz w:val="16"/>
                <w:szCs w:val="16"/>
              </w:rPr>
            </w:pPr>
            <w:r w:rsidRPr="005414B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16" w:type="dxa"/>
            <w:gridSpan w:val="3"/>
          </w:tcPr>
          <w:p w:rsidR="00133345" w:rsidRPr="005414B8" w:rsidRDefault="004D2953" w:rsidP="005414B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7" w:type="dxa"/>
            <w:vAlign w:val="center"/>
          </w:tcPr>
          <w:p w:rsidR="00133345" w:rsidRPr="005414B8" w:rsidRDefault="004D2953" w:rsidP="005414B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bookmarkStart w:id="0" w:name="_GoBack"/>
        <w:bookmarkEnd w:id="0"/>
      </w:tr>
      <w:tr w:rsidR="00133345" w:rsidRPr="00596A90" w:rsidTr="00265C56">
        <w:trPr>
          <w:trHeight w:val="728"/>
        </w:trPr>
        <w:tc>
          <w:tcPr>
            <w:tcW w:w="15134" w:type="dxa"/>
            <w:gridSpan w:val="35"/>
            <w:vAlign w:val="center"/>
          </w:tcPr>
          <w:p w:rsidR="00133345" w:rsidRDefault="00133345" w:rsidP="00133345">
            <w:pPr>
              <w:jc w:val="center"/>
              <w:rPr>
                <w:b/>
              </w:rPr>
            </w:pPr>
            <w:r w:rsidRPr="00847DAC">
              <w:rPr>
                <w:b/>
              </w:rPr>
              <w:t>Муниципальная программа муниципального образования «Беломорский муниципальный район»</w:t>
            </w:r>
          </w:p>
          <w:p w:rsidR="00133345" w:rsidRPr="00847DAC" w:rsidRDefault="00133345" w:rsidP="00133345">
            <w:pPr>
              <w:jc w:val="center"/>
              <w:rPr>
                <w:b/>
              </w:rPr>
            </w:pPr>
            <w:r w:rsidRPr="00847DAC">
              <w:rPr>
                <w:b/>
              </w:rPr>
              <w:t>«Развитие системы образования в Беломорском муниципальном районе»</w:t>
            </w:r>
            <w:r>
              <w:rPr>
                <w:b/>
              </w:rPr>
              <w:t xml:space="preserve"> на 2016-2023 годы</w:t>
            </w:r>
          </w:p>
        </w:tc>
      </w:tr>
      <w:tr w:rsidR="00133345" w:rsidRPr="00596A90" w:rsidTr="00265C56">
        <w:trPr>
          <w:trHeight w:val="788"/>
        </w:trPr>
        <w:tc>
          <w:tcPr>
            <w:tcW w:w="15134" w:type="dxa"/>
            <w:gridSpan w:val="35"/>
            <w:vAlign w:val="center"/>
          </w:tcPr>
          <w:p w:rsidR="00133345" w:rsidRPr="00596A90" w:rsidRDefault="00133345" w:rsidP="00133345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Цель –</w:t>
            </w:r>
            <w:r w:rsidRPr="002727EA">
              <w:t xml:space="preserve"> </w:t>
            </w:r>
            <w:r>
              <w:t>о</w:t>
            </w:r>
            <w:r w:rsidRPr="00CD1C1D">
              <w:t>беспечение высоко</w:t>
            </w:r>
            <w:r>
              <w:t>го</w:t>
            </w:r>
            <w:r w:rsidRPr="00CD1C1D">
              <w:t xml:space="preserve"> качества и доступности образования, соответствующего растущим потребностям гражданина, общества, требованиям социально ориентированного развития Беломорского муниципального района</w:t>
            </w:r>
          </w:p>
        </w:tc>
      </w:tr>
      <w:tr w:rsidR="00BE739E" w:rsidRPr="00596A90" w:rsidTr="00645FAE">
        <w:trPr>
          <w:trHeight w:val="1014"/>
        </w:trPr>
        <w:tc>
          <w:tcPr>
            <w:tcW w:w="689" w:type="dxa"/>
            <w:gridSpan w:val="2"/>
          </w:tcPr>
          <w:p w:rsidR="00133345" w:rsidRPr="00596A90" w:rsidRDefault="00133345" w:rsidP="00133345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4314" w:type="dxa"/>
            <w:gridSpan w:val="2"/>
            <w:vAlign w:val="center"/>
          </w:tcPr>
          <w:p w:rsidR="00133345" w:rsidRPr="00C300D9" w:rsidRDefault="00133345" w:rsidP="00BE739E">
            <w:pPr>
              <w:jc w:val="center"/>
            </w:pPr>
            <w:r>
              <w:t>Д</w:t>
            </w:r>
            <w:r w:rsidRPr="00CD1C1D">
              <w:t xml:space="preserve">оля граждан Беломорского муниципального района, удовлетворённых качеством </w:t>
            </w:r>
            <w:r>
              <w:t>образовательных услуг</w:t>
            </w:r>
          </w:p>
        </w:tc>
        <w:tc>
          <w:tcPr>
            <w:tcW w:w="1166" w:type="dxa"/>
            <w:gridSpan w:val="2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%</w:t>
            </w:r>
          </w:p>
        </w:tc>
        <w:tc>
          <w:tcPr>
            <w:tcW w:w="990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91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993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97" w:type="dxa"/>
            <w:gridSpan w:val="3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97" w:type="dxa"/>
            <w:gridSpan w:val="3"/>
            <w:vAlign w:val="center"/>
          </w:tcPr>
          <w:p w:rsidR="00133345" w:rsidRPr="00596A90" w:rsidRDefault="00133345" w:rsidP="004D2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D2953">
              <w:rPr>
                <w:color w:val="000000"/>
              </w:rPr>
              <w:t>6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796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D2953">
              <w:rPr>
                <w:color w:val="000000"/>
              </w:rPr>
              <w:t>7</w:t>
            </w:r>
          </w:p>
        </w:tc>
        <w:tc>
          <w:tcPr>
            <w:tcW w:w="997" w:type="dxa"/>
            <w:vAlign w:val="center"/>
          </w:tcPr>
          <w:p w:rsidR="00133345" w:rsidRPr="00596A90" w:rsidRDefault="004D2953" w:rsidP="00796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BE739E" w:rsidRPr="00596A90" w:rsidTr="00265C56">
        <w:trPr>
          <w:trHeight w:val="2817"/>
        </w:trPr>
        <w:tc>
          <w:tcPr>
            <w:tcW w:w="689" w:type="dxa"/>
            <w:gridSpan w:val="2"/>
          </w:tcPr>
          <w:p w:rsidR="00133345" w:rsidRPr="00596A90" w:rsidRDefault="00133345" w:rsidP="00133345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4314" w:type="dxa"/>
            <w:gridSpan w:val="2"/>
            <w:vAlign w:val="center"/>
          </w:tcPr>
          <w:p w:rsidR="00133345" w:rsidRPr="00DB632C" w:rsidRDefault="00127587" w:rsidP="00BE739E">
            <w:pPr>
              <w:jc w:val="center"/>
            </w:pPr>
            <w:r>
              <w:t>О</w:t>
            </w:r>
            <w:r w:rsidR="00133345" w:rsidRPr="00CD1C1D">
              <w:t>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</w:t>
            </w:r>
            <w:r w:rsidR="00BE739E">
              <w:t xml:space="preserve"> </w:t>
            </w:r>
            <w:r w:rsidR="00133345" w:rsidRPr="00CD1C1D">
              <w:t>расчете на 1 предмет) в 10</w:t>
            </w:r>
            <w:r w:rsidR="00BE739E">
              <w:t xml:space="preserve"> </w:t>
            </w:r>
            <w:r w:rsidR="00133345" w:rsidRPr="00CD1C1D">
              <w:t>процентах школ с худшими результатами единого государственного экзамен</w:t>
            </w:r>
          </w:p>
        </w:tc>
        <w:tc>
          <w:tcPr>
            <w:tcW w:w="1166" w:type="dxa"/>
            <w:gridSpan w:val="2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0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  <w:tc>
          <w:tcPr>
            <w:tcW w:w="991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1,43</w:t>
            </w:r>
          </w:p>
        </w:tc>
        <w:tc>
          <w:tcPr>
            <w:tcW w:w="993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1,39</w:t>
            </w:r>
          </w:p>
        </w:tc>
        <w:tc>
          <w:tcPr>
            <w:tcW w:w="997" w:type="dxa"/>
            <w:gridSpan w:val="3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1,38</w:t>
            </w:r>
          </w:p>
        </w:tc>
        <w:tc>
          <w:tcPr>
            <w:tcW w:w="997" w:type="dxa"/>
            <w:gridSpan w:val="3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1, 32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796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96DD2">
              <w:rPr>
                <w:color w:val="000000"/>
              </w:rPr>
              <w:t>32</w:t>
            </w:r>
          </w:p>
        </w:tc>
        <w:tc>
          <w:tcPr>
            <w:tcW w:w="997" w:type="dxa"/>
            <w:vAlign w:val="center"/>
          </w:tcPr>
          <w:p w:rsidR="00133345" w:rsidRPr="00596A90" w:rsidRDefault="004D2953" w:rsidP="00796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1,30</w:t>
            </w:r>
          </w:p>
        </w:tc>
      </w:tr>
      <w:tr w:rsidR="00BE739E" w:rsidRPr="00596A90" w:rsidTr="00265C56">
        <w:tc>
          <w:tcPr>
            <w:tcW w:w="689" w:type="dxa"/>
            <w:gridSpan w:val="2"/>
          </w:tcPr>
          <w:p w:rsidR="00133345" w:rsidRPr="00596A90" w:rsidRDefault="00133345" w:rsidP="00133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314" w:type="dxa"/>
            <w:gridSpan w:val="2"/>
            <w:vAlign w:val="center"/>
          </w:tcPr>
          <w:p w:rsidR="00133345" w:rsidRPr="003A7DE9" w:rsidRDefault="00BE739E" w:rsidP="005414B8">
            <w:pPr>
              <w:jc w:val="center"/>
              <w:rPr>
                <w:color w:val="333333"/>
              </w:rPr>
            </w:pPr>
            <w:r>
              <w:t>Д</w:t>
            </w:r>
            <w:r w:rsidR="00133345">
              <w:t xml:space="preserve">оля детей в возрасте от 5 до 18 лет, обучающихся по дополнительным образовательным программам, </w:t>
            </w:r>
            <w:r>
              <w:br/>
            </w:r>
            <w:r w:rsidR="00133345">
              <w:lastRenderedPageBreak/>
              <w:t>от общего числа детей в возрасте</w:t>
            </w:r>
            <w:r>
              <w:br/>
            </w:r>
            <w:r w:rsidR="00133345">
              <w:t xml:space="preserve"> от 5 до 18 лет</w:t>
            </w:r>
          </w:p>
        </w:tc>
        <w:tc>
          <w:tcPr>
            <w:tcW w:w="1166" w:type="dxa"/>
            <w:gridSpan w:val="2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990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991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78,5</w:t>
            </w:r>
          </w:p>
        </w:tc>
        <w:tc>
          <w:tcPr>
            <w:tcW w:w="993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78,7</w:t>
            </w:r>
          </w:p>
        </w:tc>
        <w:tc>
          <w:tcPr>
            <w:tcW w:w="992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92" w:type="dxa"/>
            <w:gridSpan w:val="3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4D29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D2953">
              <w:rPr>
                <w:color w:val="000000"/>
              </w:rPr>
              <w:t>5</w:t>
            </w:r>
          </w:p>
        </w:tc>
        <w:tc>
          <w:tcPr>
            <w:tcW w:w="997" w:type="dxa"/>
            <w:vAlign w:val="center"/>
          </w:tcPr>
          <w:p w:rsidR="00133345" w:rsidRDefault="004D2953" w:rsidP="00796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BE739E" w:rsidRPr="00596A90" w:rsidTr="00265C56">
        <w:trPr>
          <w:trHeight w:val="997"/>
        </w:trPr>
        <w:tc>
          <w:tcPr>
            <w:tcW w:w="689" w:type="dxa"/>
            <w:gridSpan w:val="2"/>
          </w:tcPr>
          <w:p w:rsidR="00133345" w:rsidRDefault="00133345" w:rsidP="00133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</w:p>
        </w:tc>
        <w:tc>
          <w:tcPr>
            <w:tcW w:w="4314" w:type="dxa"/>
            <w:gridSpan w:val="2"/>
            <w:vAlign w:val="center"/>
          </w:tcPr>
          <w:p w:rsidR="00133345" w:rsidRPr="004D2953" w:rsidRDefault="00BE739E" w:rsidP="005414B8">
            <w:pPr>
              <w:jc w:val="center"/>
            </w:pPr>
            <w:r>
              <w:t>Ч</w:t>
            </w:r>
            <w:r w:rsidR="00133345" w:rsidRPr="004D2953">
              <w:t>исло уровней образования, на которых реализуются механизмы внешней оценки качества образования</w:t>
            </w:r>
          </w:p>
        </w:tc>
        <w:tc>
          <w:tcPr>
            <w:tcW w:w="1166" w:type="dxa"/>
            <w:gridSpan w:val="2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0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1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gridSpan w:val="4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133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7" w:type="dxa"/>
            <w:vAlign w:val="center"/>
          </w:tcPr>
          <w:p w:rsidR="00133345" w:rsidRDefault="004D2953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345" w:rsidRPr="00C1363F" w:rsidTr="00265C56">
        <w:trPr>
          <w:trHeight w:val="459"/>
        </w:trPr>
        <w:tc>
          <w:tcPr>
            <w:tcW w:w="15134" w:type="dxa"/>
            <w:gridSpan w:val="35"/>
            <w:vAlign w:val="center"/>
          </w:tcPr>
          <w:p w:rsidR="00133345" w:rsidRPr="0082602F" w:rsidRDefault="00133345" w:rsidP="00133345">
            <w:pPr>
              <w:jc w:val="center"/>
              <w:rPr>
                <w:b/>
                <w:color w:val="000000"/>
              </w:rPr>
            </w:pPr>
            <w:r w:rsidRPr="00847DAC">
              <w:rPr>
                <w:b/>
                <w:color w:val="000000"/>
              </w:rPr>
              <w:t xml:space="preserve">Подпрограмма </w:t>
            </w:r>
            <w:r>
              <w:rPr>
                <w:b/>
                <w:color w:val="000000"/>
              </w:rPr>
              <w:t>1</w:t>
            </w:r>
            <w:r w:rsidRPr="00C1363F">
              <w:rPr>
                <w:color w:val="000000"/>
              </w:rPr>
              <w:t xml:space="preserve"> </w:t>
            </w:r>
            <w:r w:rsidRPr="00880FE3">
              <w:rPr>
                <w:b/>
                <w:color w:val="000000"/>
              </w:rPr>
              <w:t>«Р</w:t>
            </w:r>
            <w:r>
              <w:rPr>
                <w:b/>
                <w:color w:val="000000"/>
              </w:rPr>
              <w:t>азвитие дошкольного, общего и дополнительного образования</w:t>
            </w:r>
            <w:r w:rsidRPr="00880FE3">
              <w:rPr>
                <w:b/>
                <w:color w:val="000000"/>
              </w:rPr>
              <w:t>»</w:t>
            </w:r>
          </w:p>
        </w:tc>
      </w:tr>
      <w:tr w:rsidR="00133345" w:rsidRPr="00C1363F" w:rsidTr="00265C56">
        <w:trPr>
          <w:trHeight w:val="690"/>
        </w:trPr>
        <w:tc>
          <w:tcPr>
            <w:tcW w:w="15134" w:type="dxa"/>
            <w:gridSpan w:val="35"/>
            <w:vAlign w:val="center"/>
          </w:tcPr>
          <w:p w:rsidR="00133345" w:rsidRPr="00BE739E" w:rsidRDefault="00133345" w:rsidP="00133345">
            <w:pPr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 xml:space="preserve">Цель – </w:t>
            </w:r>
            <w:r w:rsidRPr="00BE739E">
              <w:t xml:space="preserve">создание в системах дошкольного, общего и дополнительного образования Беломорского муниципального района равных </w:t>
            </w:r>
            <w:r w:rsidR="00BE739E">
              <w:br/>
            </w:r>
            <w:r w:rsidRPr="00BE739E">
              <w:t>возможностей для современного качественного образования и позитивной социализации детей</w:t>
            </w:r>
          </w:p>
        </w:tc>
      </w:tr>
      <w:tr w:rsidR="00265C56" w:rsidRPr="00C1363F" w:rsidTr="00645FAE">
        <w:trPr>
          <w:trHeight w:val="2785"/>
        </w:trPr>
        <w:tc>
          <w:tcPr>
            <w:tcW w:w="689" w:type="dxa"/>
            <w:gridSpan w:val="2"/>
          </w:tcPr>
          <w:p w:rsidR="00133345" w:rsidRPr="00C1363F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t>О</w:t>
            </w:r>
            <w:r w:rsidR="00133345" w:rsidRPr="00BE739E">
              <w:t>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C1363F" w:rsidRDefault="00133345" w:rsidP="00133345">
            <w:pPr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C1363F" w:rsidRDefault="00133345" w:rsidP="00133345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6" w:type="dxa"/>
            <w:gridSpan w:val="4"/>
            <w:vAlign w:val="center"/>
          </w:tcPr>
          <w:p w:rsidR="00133345" w:rsidRPr="00C1363F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7" w:type="dxa"/>
            <w:gridSpan w:val="4"/>
            <w:vAlign w:val="center"/>
          </w:tcPr>
          <w:p w:rsidR="00133345" w:rsidRPr="00C1363F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8" w:type="dxa"/>
            <w:gridSpan w:val="4"/>
            <w:vAlign w:val="center"/>
          </w:tcPr>
          <w:p w:rsidR="00133345" w:rsidRPr="00C1363F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C1363F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7" w:type="dxa"/>
            <w:gridSpan w:val="3"/>
            <w:vAlign w:val="center"/>
          </w:tcPr>
          <w:p w:rsidR="00133345" w:rsidRPr="00C1363F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133345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16" w:type="dxa"/>
            <w:gridSpan w:val="3"/>
            <w:vAlign w:val="center"/>
          </w:tcPr>
          <w:p w:rsidR="00133345" w:rsidRPr="00C1363F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7" w:type="dxa"/>
            <w:vAlign w:val="center"/>
          </w:tcPr>
          <w:p w:rsidR="00133345" w:rsidRPr="00C1363F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65C56" w:rsidRPr="00C1363F" w:rsidTr="00265C56">
        <w:trPr>
          <w:trHeight w:val="2827"/>
        </w:trPr>
        <w:tc>
          <w:tcPr>
            <w:tcW w:w="689" w:type="dxa"/>
            <w:gridSpan w:val="2"/>
          </w:tcPr>
          <w:p w:rsidR="00133345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t>О</w:t>
            </w:r>
            <w:r w:rsidR="00133345" w:rsidRPr="00BE739E">
              <w:t>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</w:t>
            </w:r>
            <w:r w:rsidR="00CC55D0" w:rsidRPr="00BE739E">
              <w:t xml:space="preserve"> </w:t>
            </w:r>
            <w:r w:rsidR="00133345" w:rsidRPr="00BE739E">
              <w:t>расчете на 1 предмет) в 10 процентах школ с худшими результатами единого государственного экзамена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596A90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  <w:tc>
          <w:tcPr>
            <w:tcW w:w="996" w:type="dxa"/>
            <w:gridSpan w:val="4"/>
            <w:vAlign w:val="center"/>
          </w:tcPr>
          <w:p w:rsidR="00133345" w:rsidRPr="00596A90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1,43</w:t>
            </w:r>
          </w:p>
        </w:tc>
        <w:tc>
          <w:tcPr>
            <w:tcW w:w="997" w:type="dxa"/>
            <w:gridSpan w:val="4"/>
            <w:vAlign w:val="center"/>
          </w:tcPr>
          <w:p w:rsidR="00133345" w:rsidRPr="00596A90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1,41</w:t>
            </w:r>
          </w:p>
        </w:tc>
        <w:tc>
          <w:tcPr>
            <w:tcW w:w="998" w:type="dxa"/>
            <w:gridSpan w:val="4"/>
            <w:vAlign w:val="center"/>
          </w:tcPr>
          <w:p w:rsidR="00133345" w:rsidRPr="00596A90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596A90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1,39</w:t>
            </w:r>
          </w:p>
        </w:tc>
        <w:tc>
          <w:tcPr>
            <w:tcW w:w="997" w:type="dxa"/>
            <w:gridSpan w:val="3"/>
            <w:vAlign w:val="center"/>
          </w:tcPr>
          <w:p w:rsidR="00133345" w:rsidRPr="00596A90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1,38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1,32</w:t>
            </w:r>
          </w:p>
        </w:tc>
        <w:tc>
          <w:tcPr>
            <w:tcW w:w="1016" w:type="dxa"/>
            <w:gridSpan w:val="3"/>
            <w:vAlign w:val="center"/>
          </w:tcPr>
          <w:p w:rsidR="00133345" w:rsidRPr="00596A90" w:rsidRDefault="00133345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  <w:r w:rsidR="00796DD2">
              <w:rPr>
                <w:color w:val="000000"/>
              </w:rPr>
              <w:t>2</w:t>
            </w:r>
          </w:p>
        </w:tc>
        <w:tc>
          <w:tcPr>
            <w:tcW w:w="997" w:type="dxa"/>
            <w:vAlign w:val="center"/>
          </w:tcPr>
          <w:p w:rsidR="00133345" w:rsidRPr="00596A90" w:rsidRDefault="0071187D" w:rsidP="00BE739E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  <w:r w:rsidR="00796DD2">
              <w:rPr>
                <w:color w:val="000000"/>
              </w:rPr>
              <w:t>2</w:t>
            </w:r>
          </w:p>
        </w:tc>
      </w:tr>
      <w:tr w:rsidR="00265C56" w:rsidRPr="00C1363F" w:rsidTr="00265C56">
        <w:trPr>
          <w:trHeight w:val="1078"/>
        </w:trPr>
        <w:tc>
          <w:tcPr>
            <w:tcW w:w="689" w:type="dxa"/>
            <w:gridSpan w:val="2"/>
          </w:tcPr>
          <w:p w:rsidR="00133345" w:rsidRPr="00596A90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207" w:type="dxa"/>
          </w:tcPr>
          <w:p w:rsidR="00133345" w:rsidRPr="00BE739E" w:rsidRDefault="00BE739E" w:rsidP="005414B8">
            <w:pPr>
              <w:jc w:val="center"/>
              <w:rPr>
                <w:color w:val="333333"/>
              </w:rPr>
            </w:pPr>
            <w:r>
              <w:t>Д</w:t>
            </w:r>
            <w:r w:rsidR="00133345" w:rsidRPr="00BE739E">
              <w:t xml:space="preserve">оля детей в возрасте от 5 до 18 лет, обучающихся по дополнительным образовательным программам, </w:t>
            </w:r>
            <w:r>
              <w:br/>
            </w:r>
            <w:r w:rsidR="00133345" w:rsidRPr="00BE739E">
              <w:t>от общего числа детей в возрасте</w:t>
            </w:r>
            <w:r>
              <w:br/>
            </w:r>
            <w:r w:rsidR="00133345" w:rsidRPr="00BE739E">
              <w:t xml:space="preserve"> от 5 до 18 лет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996" w:type="dxa"/>
            <w:gridSpan w:val="4"/>
            <w:vAlign w:val="center"/>
          </w:tcPr>
          <w:p w:rsidR="00133345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78,5</w:t>
            </w:r>
          </w:p>
        </w:tc>
        <w:tc>
          <w:tcPr>
            <w:tcW w:w="997" w:type="dxa"/>
            <w:gridSpan w:val="4"/>
            <w:vAlign w:val="center"/>
          </w:tcPr>
          <w:p w:rsidR="00133345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78,7</w:t>
            </w:r>
          </w:p>
        </w:tc>
        <w:tc>
          <w:tcPr>
            <w:tcW w:w="998" w:type="dxa"/>
            <w:gridSpan w:val="4"/>
            <w:vAlign w:val="center"/>
          </w:tcPr>
          <w:p w:rsidR="00133345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02" w:type="dxa"/>
            <w:gridSpan w:val="4"/>
            <w:vAlign w:val="center"/>
          </w:tcPr>
          <w:p w:rsidR="00133345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5414B8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796DD2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96DD2">
              <w:rPr>
                <w:color w:val="000000"/>
              </w:rPr>
              <w:t>3</w:t>
            </w:r>
          </w:p>
        </w:tc>
        <w:tc>
          <w:tcPr>
            <w:tcW w:w="997" w:type="dxa"/>
            <w:vAlign w:val="center"/>
          </w:tcPr>
          <w:p w:rsidR="00133345" w:rsidRDefault="00133345" w:rsidP="00BE739E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96DD2">
              <w:rPr>
                <w:color w:val="000000"/>
              </w:rPr>
              <w:t>3</w:t>
            </w:r>
          </w:p>
        </w:tc>
      </w:tr>
      <w:tr w:rsidR="00265C56" w:rsidRPr="00C1363F" w:rsidTr="00265C56">
        <w:trPr>
          <w:trHeight w:val="2251"/>
        </w:trPr>
        <w:tc>
          <w:tcPr>
            <w:tcW w:w="689" w:type="dxa"/>
            <w:gridSpan w:val="2"/>
          </w:tcPr>
          <w:p w:rsidR="00133345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t>Д</w:t>
            </w:r>
            <w:r w:rsidR="00133345" w:rsidRPr="00BE739E">
              <w:t>оля обучающихся общеобразовательных организаций в Беломорском муниципальном районе, участвующих в олимпиадах и конкурсах различного уровня, от общего числа обучающихся общеобразовательных организаций в Беломорском муниципальном районе</w:t>
            </w:r>
          </w:p>
        </w:tc>
        <w:tc>
          <w:tcPr>
            <w:tcW w:w="1244" w:type="dxa"/>
            <w:gridSpan w:val="2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96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97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98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02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94C59">
              <w:rPr>
                <w:color w:val="000000"/>
              </w:rPr>
              <w:t>1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994C59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94C59">
              <w:rPr>
                <w:color w:val="000000"/>
              </w:rPr>
              <w:t>2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994C59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94C59">
              <w:rPr>
                <w:color w:val="000000"/>
              </w:rPr>
              <w:t>3</w:t>
            </w:r>
          </w:p>
        </w:tc>
        <w:tc>
          <w:tcPr>
            <w:tcW w:w="997" w:type="dxa"/>
            <w:vAlign w:val="center"/>
          </w:tcPr>
          <w:p w:rsidR="00133345" w:rsidRDefault="00994C59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265C56" w:rsidRPr="00C1363F" w:rsidTr="00265C56">
        <w:trPr>
          <w:trHeight w:val="2538"/>
        </w:trPr>
        <w:tc>
          <w:tcPr>
            <w:tcW w:w="689" w:type="dxa"/>
            <w:gridSpan w:val="2"/>
          </w:tcPr>
          <w:p w:rsidR="00133345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t>Д</w:t>
            </w:r>
            <w:r w:rsidR="00133345" w:rsidRPr="00BE739E">
              <w:t>оля обучающихся общеобразовательных организаций в Беломорском муниципальном районе, которым предоставлены от 80 до 100 процентов современных условий обучения, от общего числа обучающихся общеобразовательных организаций в Б</w:t>
            </w:r>
            <w:r w:rsidR="00133345" w:rsidRPr="00BE739E">
              <w:rPr>
                <w:rStyle w:val="a3"/>
              </w:rPr>
              <w:t>еломорском муниципальном районе</w:t>
            </w:r>
          </w:p>
        </w:tc>
        <w:tc>
          <w:tcPr>
            <w:tcW w:w="1244" w:type="dxa"/>
            <w:gridSpan w:val="2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996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97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98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002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994C59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94C59">
              <w:rPr>
                <w:color w:val="000000"/>
              </w:rPr>
              <w:t>6</w:t>
            </w:r>
          </w:p>
        </w:tc>
        <w:tc>
          <w:tcPr>
            <w:tcW w:w="997" w:type="dxa"/>
            <w:vAlign w:val="center"/>
          </w:tcPr>
          <w:p w:rsidR="00133345" w:rsidRDefault="00133345" w:rsidP="00994C59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94C59">
              <w:rPr>
                <w:color w:val="000000"/>
              </w:rPr>
              <w:t>7</w:t>
            </w:r>
          </w:p>
        </w:tc>
      </w:tr>
      <w:tr w:rsidR="00265C56" w:rsidRPr="00C1363F" w:rsidTr="00265C56">
        <w:trPr>
          <w:trHeight w:val="2559"/>
        </w:trPr>
        <w:tc>
          <w:tcPr>
            <w:tcW w:w="689" w:type="dxa"/>
            <w:gridSpan w:val="2"/>
          </w:tcPr>
          <w:p w:rsidR="00133345" w:rsidRPr="00C1363F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rPr>
                <w:rStyle w:val="a3"/>
              </w:rPr>
              <w:t>О</w:t>
            </w:r>
            <w:r w:rsidR="00133345" w:rsidRPr="00BE739E">
              <w:rPr>
                <w:rStyle w:val="a3"/>
              </w:rPr>
              <w:t>тношение средней</w:t>
            </w:r>
            <w:r w:rsidR="00133345" w:rsidRPr="00BE739E">
              <w:t xml:space="preserve"> заработной платы педагогичес</w:t>
            </w:r>
            <w:r w:rsidR="00133345" w:rsidRPr="00BE739E">
              <w:rPr>
                <w:rStyle w:val="a3"/>
              </w:rPr>
              <w:t xml:space="preserve">ких работников дошкольных </w:t>
            </w:r>
            <w:r w:rsidR="00133345" w:rsidRPr="00BE739E">
              <w:t>образовательных орг</w:t>
            </w:r>
            <w:r w:rsidR="00133345" w:rsidRPr="00BE739E">
              <w:rPr>
                <w:rStyle w:val="a3"/>
              </w:rPr>
              <w:t>анизаций</w:t>
            </w:r>
            <w:r w:rsidR="00133345" w:rsidRPr="00BE739E">
              <w:t xml:space="preserve"> в Беломорском муниципальном районе к средней заработной плате педагогических работников общеобразовательных организаций в Беломорском муниципальном районе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996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  <w:tc>
          <w:tcPr>
            <w:tcW w:w="997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  <w:tc>
          <w:tcPr>
            <w:tcW w:w="998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  <w:tc>
          <w:tcPr>
            <w:tcW w:w="997" w:type="dxa"/>
            <w:gridSpan w:val="3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  <w:tc>
          <w:tcPr>
            <w:tcW w:w="1016" w:type="dxa"/>
            <w:gridSpan w:val="3"/>
            <w:vAlign w:val="center"/>
          </w:tcPr>
          <w:p w:rsidR="00133345" w:rsidRPr="00C1363F" w:rsidRDefault="00133345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</w:t>
            </w:r>
            <w:r w:rsidR="00994C59">
              <w:rPr>
                <w:color w:val="000000"/>
              </w:rPr>
              <w:t>3</w:t>
            </w:r>
          </w:p>
        </w:tc>
        <w:tc>
          <w:tcPr>
            <w:tcW w:w="997" w:type="dxa"/>
            <w:vAlign w:val="center"/>
          </w:tcPr>
          <w:p w:rsidR="00133345" w:rsidRPr="00C1363F" w:rsidRDefault="00994C59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</w:tr>
      <w:tr w:rsidR="00265C56" w:rsidRPr="00C1363F" w:rsidTr="00265C56">
        <w:trPr>
          <w:trHeight w:val="1817"/>
        </w:trPr>
        <w:tc>
          <w:tcPr>
            <w:tcW w:w="689" w:type="dxa"/>
            <w:gridSpan w:val="2"/>
          </w:tcPr>
          <w:p w:rsidR="00133345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  <w:rPr>
                <w:rStyle w:val="a3"/>
              </w:rPr>
            </w:pPr>
            <w:r>
              <w:t>О</w:t>
            </w:r>
            <w:r w:rsidR="00133345" w:rsidRPr="00BE739E">
              <w:t>тношение средней заработной платы педагогических работников общеобразовательных организаций в Беломорском муниципальном районе к средней заработной плате в Республике Карелия</w:t>
            </w:r>
          </w:p>
        </w:tc>
        <w:tc>
          <w:tcPr>
            <w:tcW w:w="1244" w:type="dxa"/>
            <w:gridSpan w:val="2"/>
            <w:vAlign w:val="center"/>
          </w:tcPr>
          <w:p w:rsidR="00133345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124,7</w:t>
            </w:r>
          </w:p>
        </w:tc>
        <w:tc>
          <w:tcPr>
            <w:tcW w:w="996" w:type="dxa"/>
            <w:gridSpan w:val="4"/>
            <w:vAlign w:val="center"/>
          </w:tcPr>
          <w:p w:rsidR="00133345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124,7</w:t>
            </w:r>
          </w:p>
        </w:tc>
        <w:tc>
          <w:tcPr>
            <w:tcW w:w="997" w:type="dxa"/>
            <w:gridSpan w:val="4"/>
            <w:vAlign w:val="center"/>
          </w:tcPr>
          <w:p w:rsidR="00133345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124,7</w:t>
            </w:r>
          </w:p>
        </w:tc>
        <w:tc>
          <w:tcPr>
            <w:tcW w:w="998" w:type="dxa"/>
            <w:gridSpan w:val="4"/>
            <w:vAlign w:val="center"/>
          </w:tcPr>
          <w:p w:rsidR="00133345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124,7</w:t>
            </w:r>
          </w:p>
        </w:tc>
        <w:tc>
          <w:tcPr>
            <w:tcW w:w="1002" w:type="dxa"/>
            <w:gridSpan w:val="4"/>
            <w:vAlign w:val="center"/>
          </w:tcPr>
          <w:p w:rsidR="00133345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124,7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124,7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711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124,7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796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</w:t>
            </w:r>
            <w:r w:rsidR="00796DD2">
              <w:rPr>
                <w:color w:val="000000"/>
              </w:rPr>
              <w:t>7</w:t>
            </w:r>
          </w:p>
        </w:tc>
        <w:tc>
          <w:tcPr>
            <w:tcW w:w="997" w:type="dxa"/>
            <w:vAlign w:val="center"/>
          </w:tcPr>
          <w:p w:rsidR="00133345" w:rsidRDefault="00133345" w:rsidP="00796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</w:t>
            </w:r>
            <w:r w:rsidR="00796DD2">
              <w:rPr>
                <w:color w:val="000000"/>
              </w:rPr>
              <w:t>7</w:t>
            </w:r>
          </w:p>
        </w:tc>
      </w:tr>
      <w:tr w:rsidR="00265C56" w:rsidRPr="00C1363F" w:rsidTr="00265C56">
        <w:trPr>
          <w:trHeight w:val="550"/>
        </w:trPr>
        <w:tc>
          <w:tcPr>
            <w:tcW w:w="689" w:type="dxa"/>
            <w:gridSpan w:val="2"/>
          </w:tcPr>
          <w:p w:rsidR="00133345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t>О</w:t>
            </w:r>
            <w:r w:rsidR="00133345" w:rsidRPr="00BE739E">
              <w:t xml:space="preserve">тношение средней заработной платы педагогических работников организаций дополнительного образования в Беломорском муниципальном районе к средней </w:t>
            </w:r>
            <w:r w:rsidR="00133345" w:rsidRPr="00BE739E">
              <w:lastRenderedPageBreak/>
              <w:t>заработной плате в Республике Карелия</w:t>
            </w:r>
          </w:p>
        </w:tc>
        <w:tc>
          <w:tcPr>
            <w:tcW w:w="1244" w:type="dxa"/>
            <w:gridSpan w:val="2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996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  <w:tc>
          <w:tcPr>
            <w:tcW w:w="997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120,1</w:t>
            </w:r>
          </w:p>
        </w:tc>
        <w:tc>
          <w:tcPr>
            <w:tcW w:w="998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126,5</w:t>
            </w:r>
          </w:p>
        </w:tc>
        <w:tc>
          <w:tcPr>
            <w:tcW w:w="1002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126,5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126,5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126,5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71187D" w:rsidP="00796DD2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</w:t>
            </w:r>
            <w:r w:rsidR="00796DD2">
              <w:rPr>
                <w:color w:val="000000"/>
              </w:rPr>
              <w:t>5</w:t>
            </w:r>
          </w:p>
        </w:tc>
        <w:tc>
          <w:tcPr>
            <w:tcW w:w="997" w:type="dxa"/>
            <w:vAlign w:val="center"/>
          </w:tcPr>
          <w:p w:rsidR="00133345" w:rsidRDefault="00133345" w:rsidP="00994C59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126,</w:t>
            </w:r>
            <w:r w:rsidR="00796DD2">
              <w:rPr>
                <w:color w:val="000000"/>
              </w:rPr>
              <w:t>5</w:t>
            </w:r>
          </w:p>
        </w:tc>
      </w:tr>
      <w:tr w:rsidR="00265C56" w:rsidRPr="00C1363F" w:rsidTr="00265C56">
        <w:trPr>
          <w:trHeight w:val="1422"/>
        </w:trPr>
        <w:tc>
          <w:tcPr>
            <w:tcW w:w="689" w:type="dxa"/>
            <w:gridSpan w:val="2"/>
          </w:tcPr>
          <w:p w:rsidR="00133345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t>Д</w:t>
            </w:r>
            <w:r w:rsidR="00133345" w:rsidRPr="00BE739E">
              <w:t>оля педагогических работников, прошедших повышение квалификации на основе новой модели повышения квалификации, от общего числа педагогических работников</w:t>
            </w:r>
          </w:p>
        </w:tc>
        <w:tc>
          <w:tcPr>
            <w:tcW w:w="1244" w:type="dxa"/>
            <w:gridSpan w:val="2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6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97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98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002" w:type="dxa"/>
            <w:gridSpan w:val="4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16" w:type="dxa"/>
            <w:gridSpan w:val="3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7" w:type="dxa"/>
            <w:vAlign w:val="center"/>
          </w:tcPr>
          <w:p w:rsidR="00133345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65C56" w:rsidRPr="00994C59" w:rsidTr="00265C56">
        <w:trPr>
          <w:trHeight w:val="3100"/>
        </w:trPr>
        <w:tc>
          <w:tcPr>
            <w:tcW w:w="689" w:type="dxa"/>
            <w:gridSpan w:val="2"/>
          </w:tcPr>
          <w:p w:rsidR="00133345" w:rsidRPr="00C1363F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207" w:type="dxa"/>
            <w:vAlign w:val="center"/>
          </w:tcPr>
          <w:p w:rsidR="00133345" w:rsidRPr="00BE739E" w:rsidRDefault="00BE739E" w:rsidP="00BE739E">
            <w:pPr>
              <w:jc w:val="center"/>
            </w:pPr>
            <w:r>
              <w:t>Д</w:t>
            </w:r>
            <w:r w:rsidR="00133345" w:rsidRPr="00BE739E">
              <w:t xml:space="preserve">оля педагогических </w:t>
            </w:r>
            <w:r w:rsidR="00133345" w:rsidRPr="00BE739E">
              <w:rPr>
                <w:rStyle w:val="a3"/>
              </w:rPr>
              <w:t>работников</w:t>
            </w:r>
            <w:r w:rsidR="00133345" w:rsidRPr="00BE739E">
              <w:t xml:space="preserve"> общеобразовательных организаций и организаций дополнительного образования в Беломорском муниципальном районе в возрасте до 35 лет от общего числа педаг</w:t>
            </w:r>
            <w:r w:rsidR="00133345" w:rsidRPr="00BE739E">
              <w:rPr>
                <w:rStyle w:val="a3"/>
              </w:rPr>
              <w:t>огических работников</w:t>
            </w:r>
            <w:r w:rsidR="00133345" w:rsidRPr="00BE739E">
              <w:t xml:space="preserve"> общеобразовательных организаций и организаций дополнительного образования в Б</w:t>
            </w:r>
            <w:r w:rsidR="00133345" w:rsidRPr="00BE739E">
              <w:rPr>
                <w:rStyle w:val="a3"/>
              </w:rPr>
              <w:t>еломорском муниципальном районе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16</w:t>
            </w:r>
          </w:p>
        </w:tc>
        <w:tc>
          <w:tcPr>
            <w:tcW w:w="996" w:type="dxa"/>
            <w:gridSpan w:val="4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18</w:t>
            </w:r>
          </w:p>
        </w:tc>
        <w:tc>
          <w:tcPr>
            <w:tcW w:w="997" w:type="dxa"/>
            <w:gridSpan w:val="4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20</w:t>
            </w:r>
          </w:p>
        </w:tc>
        <w:tc>
          <w:tcPr>
            <w:tcW w:w="998" w:type="dxa"/>
            <w:gridSpan w:val="4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20,5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21</w:t>
            </w:r>
          </w:p>
        </w:tc>
        <w:tc>
          <w:tcPr>
            <w:tcW w:w="997" w:type="dxa"/>
            <w:gridSpan w:val="3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23</w:t>
            </w:r>
          </w:p>
        </w:tc>
        <w:tc>
          <w:tcPr>
            <w:tcW w:w="997" w:type="dxa"/>
            <w:gridSpan w:val="3"/>
            <w:vAlign w:val="center"/>
          </w:tcPr>
          <w:p w:rsidR="00133345" w:rsidRPr="00BE739E" w:rsidRDefault="0071187D" w:rsidP="0071187D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23</w:t>
            </w:r>
          </w:p>
        </w:tc>
        <w:tc>
          <w:tcPr>
            <w:tcW w:w="1016" w:type="dxa"/>
            <w:gridSpan w:val="3"/>
            <w:vAlign w:val="center"/>
          </w:tcPr>
          <w:p w:rsidR="00133345" w:rsidRPr="00BE739E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23</w:t>
            </w:r>
          </w:p>
        </w:tc>
        <w:tc>
          <w:tcPr>
            <w:tcW w:w="997" w:type="dxa"/>
            <w:vAlign w:val="center"/>
          </w:tcPr>
          <w:p w:rsidR="00133345" w:rsidRPr="00BE739E" w:rsidRDefault="00133345" w:rsidP="00BE739E">
            <w:pPr>
              <w:spacing w:after="251"/>
              <w:jc w:val="center"/>
              <w:rPr>
                <w:color w:val="000000"/>
              </w:rPr>
            </w:pPr>
            <w:r w:rsidRPr="00BE739E">
              <w:rPr>
                <w:color w:val="000000"/>
              </w:rPr>
              <w:t>23</w:t>
            </w:r>
          </w:p>
        </w:tc>
      </w:tr>
      <w:tr w:rsidR="00265C56" w:rsidRPr="00C1363F" w:rsidTr="00265C56">
        <w:tc>
          <w:tcPr>
            <w:tcW w:w="689" w:type="dxa"/>
            <w:gridSpan w:val="2"/>
          </w:tcPr>
          <w:p w:rsidR="00133345" w:rsidRPr="00C1363F" w:rsidRDefault="00133345" w:rsidP="00DB632C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4207" w:type="dxa"/>
            <w:vAlign w:val="center"/>
          </w:tcPr>
          <w:p w:rsidR="00133345" w:rsidRPr="00FB36D5" w:rsidRDefault="00133345" w:rsidP="00BE739E">
            <w:pPr>
              <w:jc w:val="center"/>
            </w:pPr>
            <w: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7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8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7" w:type="dxa"/>
            <w:gridSpan w:val="3"/>
            <w:vAlign w:val="center"/>
          </w:tcPr>
          <w:p w:rsidR="00133345" w:rsidRPr="00C1363F" w:rsidRDefault="00994C59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7" w:type="dxa"/>
            <w:gridSpan w:val="3"/>
            <w:vAlign w:val="center"/>
          </w:tcPr>
          <w:p w:rsidR="00133345" w:rsidRDefault="00994C59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016" w:type="dxa"/>
            <w:gridSpan w:val="3"/>
            <w:vAlign w:val="center"/>
          </w:tcPr>
          <w:p w:rsidR="00133345" w:rsidRPr="00C1363F" w:rsidRDefault="00994C59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97" w:type="dxa"/>
            <w:vAlign w:val="center"/>
          </w:tcPr>
          <w:p w:rsidR="00133345" w:rsidRPr="00C1363F" w:rsidRDefault="00994C59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</w:tr>
      <w:tr w:rsidR="0071187D" w:rsidRPr="0082602F" w:rsidTr="00265C56">
        <w:trPr>
          <w:trHeight w:val="1018"/>
        </w:trPr>
        <w:tc>
          <w:tcPr>
            <w:tcW w:w="15134" w:type="dxa"/>
            <w:gridSpan w:val="35"/>
            <w:vAlign w:val="center"/>
          </w:tcPr>
          <w:p w:rsidR="0071187D" w:rsidRPr="0082602F" w:rsidRDefault="0071187D" w:rsidP="0071187D">
            <w:pPr>
              <w:jc w:val="center"/>
              <w:rPr>
                <w:b/>
                <w:color w:val="000000"/>
              </w:rPr>
            </w:pPr>
            <w:r w:rsidRPr="00165D30">
              <w:rPr>
                <w:b/>
                <w:color w:val="000000"/>
              </w:rPr>
              <w:t>Подпрограмма 2 «Реализация</w:t>
            </w:r>
            <w:r w:rsidRPr="00443F53">
              <w:rPr>
                <w:b/>
                <w:color w:val="000000"/>
              </w:rPr>
              <w:t xml:space="preserve"> дополнительной общеобразовательной программы специального (коррекционного) обучения «Квалифицированная коррекция психического и физического развития обучающихся основной общеобразовательной программы дошкольного, общего образования»</w:t>
            </w:r>
          </w:p>
        </w:tc>
      </w:tr>
      <w:tr w:rsidR="0071187D" w:rsidRPr="00C1363F" w:rsidTr="00265C56">
        <w:trPr>
          <w:trHeight w:val="991"/>
        </w:trPr>
        <w:tc>
          <w:tcPr>
            <w:tcW w:w="15134" w:type="dxa"/>
            <w:gridSpan w:val="35"/>
            <w:vAlign w:val="center"/>
          </w:tcPr>
          <w:p w:rsidR="0071187D" w:rsidRPr="00C1363F" w:rsidRDefault="0071187D" w:rsidP="00BE739E">
            <w:pPr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 xml:space="preserve">Цель – </w:t>
            </w:r>
            <w:r>
              <w:rPr>
                <w:sz w:val="23"/>
                <w:szCs w:val="22"/>
              </w:rPr>
              <w:t xml:space="preserve">реализация полномочий органов местного самоуправления Беломорского муниципального района по организации предоставления </w:t>
            </w:r>
            <w:r w:rsidR="00BE739E">
              <w:rPr>
                <w:sz w:val="23"/>
                <w:szCs w:val="22"/>
              </w:rPr>
              <w:br/>
            </w:r>
            <w:r>
              <w:rPr>
                <w:sz w:val="23"/>
                <w:szCs w:val="22"/>
              </w:rPr>
              <w:t>психолого-педагогической помощи обучающимся, испытывающим трудности в освоении основных образовательных программ,</w:t>
            </w:r>
            <w:r w:rsidR="00BE739E">
              <w:rPr>
                <w:sz w:val="23"/>
                <w:szCs w:val="22"/>
              </w:rPr>
              <w:br/>
            </w:r>
            <w:r>
              <w:rPr>
                <w:sz w:val="23"/>
                <w:szCs w:val="22"/>
              </w:rPr>
              <w:t>развитии и социальной адаптации</w:t>
            </w:r>
          </w:p>
        </w:tc>
      </w:tr>
      <w:tr w:rsidR="00265C56" w:rsidRPr="00C1363F" w:rsidTr="00265C56">
        <w:tc>
          <w:tcPr>
            <w:tcW w:w="689" w:type="dxa"/>
            <w:gridSpan w:val="2"/>
          </w:tcPr>
          <w:p w:rsidR="00133345" w:rsidRPr="00C1363F" w:rsidRDefault="00133345" w:rsidP="005414B8">
            <w:pPr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4207" w:type="dxa"/>
          </w:tcPr>
          <w:p w:rsidR="00133345" w:rsidRPr="00C1363F" w:rsidRDefault="00BE739E" w:rsidP="005414B8">
            <w:pPr>
              <w:jc w:val="center"/>
              <w:rPr>
                <w:color w:val="000000"/>
                <w:u w:val="single"/>
              </w:rPr>
            </w:pPr>
            <w:r>
              <w:t>Д</w:t>
            </w:r>
            <w:r w:rsidR="00133345">
              <w:t>оля количества воспитанников и обучающихся, имеющих трудности в развитии познавательных психических процессов, от общего числа детей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996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997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998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6,7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997" w:type="dxa"/>
            <w:gridSpan w:val="3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10" w:type="dxa"/>
            <w:gridSpan w:val="4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03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7" w:type="dxa"/>
            <w:vAlign w:val="center"/>
          </w:tcPr>
          <w:p w:rsidR="00133345" w:rsidRPr="00C1363F" w:rsidRDefault="00133345" w:rsidP="00BE739E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65C56" w:rsidRPr="00C1363F" w:rsidTr="00265C56">
        <w:trPr>
          <w:trHeight w:val="2251"/>
        </w:trPr>
        <w:tc>
          <w:tcPr>
            <w:tcW w:w="689" w:type="dxa"/>
            <w:gridSpan w:val="2"/>
          </w:tcPr>
          <w:p w:rsidR="00133345" w:rsidRPr="00C1363F" w:rsidRDefault="00133345" w:rsidP="005414B8">
            <w:pPr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4207" w:type="dxa"/>
            <w:vAlign w:val="center"/>
          </w:tcPr>
          <w:p w:rsidR="00133345" w:rsidRPr="00C1363F" w:rsidRDefault="00BE739E" w:rsidP="00265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133345" w:rsidRPr="00C1363F">
              <w:rPr>
                <w:color w:val="000000"/>
              </w:rPr>
              <w:t xml:space="preserve">оля позитивно настроенных несовершеннолетних, устойчивых к действию </w:t>
            </w:r>
            <w:proofErr w:type="spellStart"/>
            <w:r w:rsidR="00133345" w:rsidRPr="00C1363F">
              <w:rPr>
                <w:color w:val="000000"/>
              </w:rPr>
              <w:t>стрессогенных</w:t>
            </w:r>
            <w:proofErr w:type="spellEnd"/>
            <w:r w:rsidR="00133345" w:rsidRPr="00C1363F">
              <w:rPr>
                <w:color w:val="000000"/>
              </w:rPr>
              <w:t xml:space="preserve"> факторов, а также со сформированным отношением к здоровому образу жизни и оптимальным стилем поведения, от общего числа обучающихся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91,5</w:t>
            </w:r>
          </w:p>
        </w:tc>
        <w:tc>
          <w:tcPr>
            <w:tcW w:w="996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92,5</w:t>
            </w:r>
          </w:p>
        </w:tc>
        <w:tc>
          <w:tcPr>
            <w:tcW w:w="997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93,5</w:t>
            </w:r>
          </w:p>
        </w:tc>
        <w:tc>
          <w:tcPr>
            <w:tcW w:w="998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997" w:type="dxa"/>
            <w:gridSpan w:val="3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1010" w:type="dxa"/>
            <w:gridSpan w:val="4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1003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997" w:type="dxa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</w:tr>
      <w:tr w:rsidR="00265C56" w:rsidRPr="00C1363F" w:rsidTr="00265C56">
        <w:trPr>
          <w:trHeight w:val="1546"/>
        </w:trPr>
        <w:tc>
          <w:tcPr>
            <w:tcW w:w="689" w:type="dxa"/>
            <w:gridSpan w:val="2"/>
          </w:tcPr>
          <w:p w:rsidR="00133345" w:rsidRPr="00C1363F" w:rsidRDefault="00133345" w:rsidP="005414B8">
            <w:pPr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4207" w:type="dxa"/>
            <w:vAlign w:val="center"/>
          </w:tcPr>
          <w:p w:rsidR="00133345" w:rsidRPr="00C1363F" w:rsidRDefault="00BE739E" w:rsidP="00265C56">
            <w:pPr>
              <w:jc w:val="center"/>
              <w:rPr>
                <w:color w:val="000000"/>
              </w:rPr>
            </w:pPr>
            <w:r>
              <w:t>Д</w:t>
            </w:r>
            <w:r w:rsidR="00133345">
              <w:t>оля детей-инвалидов, оставшихся по объективным причинам вне системы образования, от общего числа детей-инвалидов, имеющих сложную структуру нарушений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</w:tc>
        <w:tc>
          <w:tcPr>
            <w:tcW w:w="996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</w:tc>
        <w:tc>
          <w:tcPr>
            <w:tcW w:w="997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8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7" w:type="dxa"/>
            <w:gridSpan w:val="3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10" w:type="dxa"/>
            <w:gridSpan w:val="4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03" w:type="dxa"/>
            <w:gridSpan w:val="2"/>
            <w:vAlign w:val="center"/>
          </w:tcPr>
          <w:p w:rsidR="00133345" w:rsidRPr="00C1363F" w:rsidRDefault="00133345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7" w:type="dxa"/>
            <w:vAlign w:val="center"/>
          </w:tcPr>
          <w:p w:rsidR="00133345" w:rsidRPr="00C1363F" w:rsidRDefault="00133345" w:rsidP="00BE739E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265C56" w:rsidRPr="00C1363F" w:rsidTr="00265C56">
        <w:trPr>
          <w:trHeight w:val="858"/>
        </w:trPr>
        <w:tc>
          <w:tcPr>
            <w:tcW w:w="689" w:type="dxa"/>
            <w:gridSpan w:val="2"/>
          </w:tcPr>
          <w:p w:rsidR="00133345" w:rsidRPr="00C1363F" w:rsidRDefault="00133345" w:rsidP="005414B8">
            <w:pPr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4207" w:type="dxa"/>
            <w:vAlign w:val="center"/>
          </w:tcPr>
          <w:p w:rsidR="00133345" w:rsidRPr="008D6F52" w:rsidRDefault="00BE739E" w:rsidP="00265C56">
            <w:pPr>
              <w:jc w:val="center"/>
              <w:rPr>
                <w:color w:val="000000"/>
                <w:u w:val="single"/>
              </w:rPr>
            </w:pPr>
            <w:r>
              <w:t>Д</w:t>
            </w:r>
            <w:r w:rsidR="00133345">
              <w:t>оля детей с нарушениями устной и письменной речи, от общего числа воспитанников и обучающихся</w:t>
            </w:r>
          </w:p>
        </w:tc>
        <w:tc>
          <w:tcPr>
            <w:tcW w:w="1244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C1363F">
              <w:rPr>
                <w:color w:val="000000"/>
              </w:rPr>
              <w:t>%</w:t>
            </w:r>
          </w:p>
        </w:tc>
        <w:tc>
          <w:tcPr>
            <w:tcW w:w="994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996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997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998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1002" w:type="dxa"/>
            <w:gridSpan w:val="4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997" w:type="dxa"/>
            <w:gridSpan w:val="3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1010" w:type="dxa"/>
            <w:gridSpan w:val="4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1003" w:type="dxa"/>
            <w:gridSpan w:val="2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997" w:type="dxa"/>
            <w:vAlign w:val="center"/>
          </w:tcPr>
          <w:p w:rsidR="00133345" w:rsidRPr="00C1363F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</w:tr>
      <w:tr w:rsidR="0071187D" w:rsidRPr="00596A90" w:rsidTr="00265C56">
        <w:trPr>
          <w:trHeight w:val="459"/>
        </w:trPr>
        <w:tc>
          <w:tcPr>
            <w:tcW w:w="15134" w:type="dxa"/>
            <w:gridSpan w:val="35"/>
            <w:vAlign w:val="center"/>
          </w:tcPr>
          <w:p w:rsidR="0071187D" w:rsidRPr="00596A90" w:rsidRDefault="0071187D" w:rsidP="0071187D">
            <w:pPr>
              <w:jc w:val="center"/>
              <w:rPr>
                <w:color w:val="000000"/>
              </w:rPr>
            </w:pPr>
            <w:r w:rsidRPr="005414B8">
              <w:rPr>
                <w:b/>
              </w:rPr>
              <w:t>Подпрограмма 3 «</w:t>
            </w:r>
            <w:r w:rsidRPr="005414B8">
              <w:rPr>
                <w:b/>
                <w:color w:val="000000"/>
              </w:rPr>
              <w:t>Методическое</w:t>
            </w:r>
            <w:r w:rsidRPr="00596A90">
              <w:rPr>
                <w:b/>
                <w:color w:val="000000"/>
              </w:rPr>
              <w:t xml:space="preserve"> сопровождение развития муниципальной системы образования»</w:t>
            </w:r>
          </w:p>
        </w:tc>
      </w:tr>
      <w:tr w:rsidR="0071187D" w:rsidRPr="00596A90" w:rsidTr="00265C56">
        <w:trPr>
          <w:trHeight w:val="674"/>
        </w:trPr>
        <w:tc>
          <w:tcPr>
            <w:tcW w:w="15134" w:type="dxa"/>
            <w:gridSpan w:val="35"/>
            <w:vAlign w:val="center"/>
          </w:tcPr>
          <w:p w:rsidR="0071187D" w:rsidRPr="00596A90" w:rsidRDefault="0071187D" w:rsidP="0071187D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Цель –</w:t>
            </w:r>
            <w:r w:rsidRPr="002727EA">
              <w:t xml:space="preserve"> содействие развитию инновационного потенциала муниципальной системы образования, создание эффективных механизмов</w:t>
            </w:r>
            <w:r w:rsidR="00265C56">
              <w:br/>
            </w:r>
            <w:r w:rsidRPr="002727EA">
              <w:t xml:space="preserve"> и условий для развития профессиональной компетентности управле</w:t>
            </w:r>
            <w:r>
              <w:t>нческих и педагогических кадров</w:t>
            </w:r>
          </w:p>
        </w:tc>
      </w:tr>
      <w:tr w:rsidR="00265C56" w:rsidRPr="00596A90" w:rsidTr="00265C56">
        <w:trPr>
          <w:trHeight w:val="2544"/>
        </w:trPr>
        <w:tc>
          <w:tcPr>
            <w:tcW w:w="689" w:type="dxa"/>
            <w:gridSpan w:val="2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4207" w:type="dxa"/>
            <w:vAlign w:val="center"/>
          </w:tcPr>
          <w:p w:rsidR="00133345" w:rsidRPr="00C300D9" w:rsidRDefault="00133345" w:rsidP="00265C56">
            <w:pPr>
              <w:jc w:val="center"/>
            </w:pPr>
            <w:r>
              <w:t>Д</w:t>
            </w:r>
            <w:r w:rsidRPr="00596A90">
              <w:t>оля педагогических работников образовательных организаций дошкольного, общего и дополнительного образования, которым при прохождении аттестации присвоена первая или высшая категория в общей численности педагогических работников муници</w:t>
            </w:r>
            <w:r>
              <w:t>пальной системы образования</w:t>
            </w:r>
          </w:p>
        </w:tc>
        <w:tc>
          <w:tcPr>
            <w:tcW w:w="1293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%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93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gridSpan w:val="3"/>
            <w:vAlign w:val="center"/>
          </w:tcPr>
          <w:p w:rsidR="00133345" w:rsidRDefault="00127587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003" w:type="dxa"/>
            <w:gridSpan w:val="2"/>
            <w:vAlign w:val="center"/>
          </w:tcPr>
          <w:p w:rsidR="00133345" w:rsidRPr="00596A90" w:rsidRDefault="00127587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97" w:type="dxa"/>
            <w:vAlign w:val="center"/>
          </w:tcPr>
          <w:p w:rsidR="00133345" w:rsidRPr="00596A90" w:rsidRDefault="00127587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65C56" w:rsidRPr="00596A90" w:rsidTr="00265C56">
        <w:tc>
          <w:tcPr>
            <w:tcW w:w="689" w:type="dxa"/>
            <w:gridSpan w:val="2"/>
          </w:tcPr>
          <w:p w:rsidR="00133345" w:rsidRPr="00596A90" w:rsidRDefault="00133345" w:rsidP="005414B8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4207" w:type="dxa"/>
          </w:tcPr>
          <w:p w:rsidR="00133345" w:rsidRPr="00596A90" w:rsidRDefault="00265C56" w:rsidP="005414B8">
            <w:pPr>
              <w:jc w:val="center"/>
              <w:rPr>
                <w:color w:val="000000"/>
              </w:rPr>
            </w:pPr>
            <w:r>
              <w:t>Д</w:t>
            </w:r>
            <w:r w:rsidR="00133345" w:rsidRPr="00596A90">
              <w:t xml:space="preserve">оля руководящих и педагогических работников образовательных организаций дошкольного, общего и дополнительного образования, прошедших повышение квалификации и профессиональную подготовку за последние три года в общей численности руководящих и </w:t>
            </w:r>
            <w:r w:rsidR="00133345" w:rsidRPr="00596A90">
              <w:lastRenderedPageBreak/>
              <w:t>педагогических работников муниципальной системы образования</w:t>
            </w:r>
          </w:p>
        </w:tc>
        <w:tc>
          <w:tcPr>
            <w:tcW w:w="1293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lastRenderedPageBreak/>
              <w:t>%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993" w:type="dxa"/>
            <w:gridSpan w:val="4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133345" w:rsidRDefault="0071187D" w:rsidP="0071187D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03" w:type="dxa"/>
            <w:gridSpan w:val="2"/>
            <w:vAlign w:val="center"/>
          </w:tcPr>
          <w:p w:rsidR="00133345" w:rsidRPr="00596A90" w:rsidRDefault="00133345" w:rsidP="00165D30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7" w:type="dxa"/>
            <w:vAlign w:val="center"/>
          </w:tcPr>
          <w:p w:rsidR="00133345" w:rsidRPr="00596A90" w:rsidRDefault="00133345" w:rsidP="00127587">
            <w:pPr>
              <w:spacing w:after="25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1187D" w:rsidRPr="00596A90" w:rsidTr="00265C56">
        <w:trPr>
          <w:trHeight w:val="459"/>
        </w:trPr>
        <w:tc>
          <w:tcPr>
            <w:tcW w:w="15134" w:type="dxa"/>
            <w:gridSpan w:val="35"/>
            <w:vAlign w:val="center"/>
          </w:tcPr>
          <w:p w:rsidR="0071187D" w:rsidRPr="00596A90" w:rsidRDefault="0071187D" w:rsidP="0071187D">
            <w:pPr>
              <w:jc w:val="center"/>
              <w:rPr>
                <w:color w:val="000000"/>
              </w:rPr>
            </w:pPr>
            <w:r w:rsidRPr="00165D30">
              <w:rPr>
                <w:b/>
              </w:rPr>
              <w:lastRenderedPageBreak/>
              <w:t>Подпрограмма 4 «</w:t>
            </w:r>
            <w:r w:rsidRPr="00165D30">
              <w:rPr>
                <w:b/>
                <w:color w:val="000000"/>
              </w:rPr>
              <w:t>Развитие</w:t>
            </w:r>
            <w:r>
              <w:rPr>
                <w:b/>
                <w:color w:val="000000"/>
              </w:rPr>
              <w:t xml:space="preserve"> муниципальной системы оценки качества образования</w:t>
            </w:r>
            <w:r w:rsidRPr="00596A90">
              <w:rPr>
                <w:b/>
                <w:color w:val="000000"/>
              </w:rPr>
              <w:t>»</w:t>
            </w:r>
          </w:p>
        </w:tc>
      </w:tr>
      <w:tr w:rsidR="0071187D" w:rsidRPr="00596A90" w:rsidTr="00265C56">
        <w:trPr>
          <w:trHeight w:val="656"/>
        </w:trPr>
        <w:tc>
          <w:tcPr>
            <w:tcW w:w="15134" w:type="dxa"/>
            <w:gridSpan w:val="35"/>
            <w:vAlign w:val="center"/>
          </w:tcPr>
          <w:p w:rsidR="0071187D" w:rsidRPr="00596A90" w:rsidRDefault="0071187D" w:rsidP="0071187D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Цель –</w:t>
            </w:r>
            <w:r w:rsidRPr="002727EA">
              <w:t xml:space="preserve"> </w:t>
            </w:r>
            <w:r>
              <w:t xml:space="preserve">создание современной системы оценки качества образования на основе принципов открытости, объективности, прозрачности, </w:t>
            </w:r>
            <w:r w:rsidR="00CC55D0">
              <w:br/>
            </w:r>
            <w:r>
              <w:t>общественно-профессионального участия</w:t>
            </w:r>
          </w:p>
        </w:tc>
      </w:tr>
      <w:tr w:rsidR="00265C56" w:rsidRPr="00596A90" w:rsidTr="00265C56">
        <w:trPr>
          <w:trHeight w:val="541"/>
        </w:trPr>
        <w:tc>
          <w:tcPr>
            <w:tcW w:w="689" w:type="dxa"/>
            <w:gridSpan w:val="2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 w:rsidRPr="00596A9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4207" w:type="dxa"/>
            <w:vAlign w:val="center"/>
          </w:tcPr>
          <w:p w:rsidR="00133345" w:rsidRPr="00C300D9" w:rsidRDefault="00265C56" w:rsidP="00265C56">
            <w:pPr>
              <w:jc w:val="center"/>
            </w:pPr>
            <w:r>
              <w:t>Ч</w:t>
            </w:r>
            <w:r w:rsidR="00133345">
              <w:t>исло уровней образования, на которых реализуются механизмы внешней оценки качества образования</w:t>
            </w:r>
          </w:p>
        </w:tc>
        <w:tc>
          <w:tcPr>
            <w:tcW w:w="1303" w:type="dxa"/>
            <w:gridSpan w:val="5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gridSpan w:val="4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gridSpan w:val="4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133345" w:rsidRDefault="0071187D" w:rsidP="00711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vAlign w:val="center"/>
          </w:tcPr>
          <w:p w:rsidR="00133345" w:rsidRPr="00596A90" w:rsidRDefault="00133345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7" w:type="dxa"/>
            <w:vAlign w:val="center"/>
          </w:tcPr>
          <w:p w:rsidR="00133345" w:rsidRPr="00596A90" w:rsidRDefault="00127587" w:rsidP="00165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125C10" w:rsidRDefault="00125C10" w:rsidP="00915CFF">
      <w:r>
        <w:t xml:space="preserve">                                                                                                                                                                      </w:t>
      </w:r>
    </w:p>
    <w:sectPr w:rsidR="00125C10" w:rsidSect="0012758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A5DF2"/>
    <w:rsid w:val="00121813"/>
    <w:rsid w:val="00125C10"/>
    <w:rsid w:val="00127587"/>
    <w:rsid w:val="00133345"/>
    <w:rsid w:val="00165D30"/>
    <w:rsid w:val="00265C56"/>
    <w:rsid w:val="003222BD"/>
    <w:rsid w:val="00365985"/>
    <w:rsid w:val="0039570E"/>
    <w:rsid w:val="00397C62"/>
    <w:rsid w:val="00494C6E"/>
    <w:rsid w:val="004D2953"/>
    <w:rsid w:val="0053296C"/>
    <w:rsid w:val="005414B8"/>
    <w:rsid w:val="00606377"/>
    <w:rsid w:val="00645FAE"/>
    <w:rsid w:val="007033B8"/>
    <w:rsid w:val="0071187D"/>
    <w:rsid w:val="00796DD2"/>
    <w:rsid w:val="008A23BF"/>
    <w:rsid w:val="008D6F52"/>
    <w:rsid w:val="00915CFF"/>
    <w:rsid w:val="00916754"/>
    <w:rsid w:val="00954155"/>
    <w:rsid w:val="00994C59"/>
    <w:rsid w:val="009A3CBA"/>
    <w:rsid w:val="00A1764F"/>
    <w:rsid w:val="00A65BA7"/>
    <w:rsid w:val="00B21877"/>
    <w:rsid w:val="00B77E54"/>
    <w:rsid w:val="00BE739E"/>
    <w:rsid w:val="00C211FA"/>
    <w:rsid w:val="00CC55D0"/>
    <w:rsid w:val="00DB632C"/>
    <w:rsid w:val="00E22F05"/>
    <w:rsid w:val="00EC56D3"/>
    <w:rsid w:val="00F4709E"/>
    <w:rsid w:val="00F476E1"/>
    <w:rsid w:val="00FA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5DF2"/>
  </w:style>
  <w:style w:type="paragraph" w:styleId="a4">
    <w:name w:val="Normal (Web)"/>
    <w:basedOn w:val="a"/>
    <w:rsid w:val="00915CFF"/>
    <w:pPr>
      <w:spacing w:before="33" w:after="33"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94C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4C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DolininaTA</dc:creator>
  <cp:lastModifiedBy>ЕДДС</cp:lastModifiedBy>
  <cp:revision>19</cp:revision>
  <cp:lastPrinted>2019-12-19T11:29:00Z</cp:lastPrinted>
  <dcterms:created xsi:type="dcterms:W3CDTF">2019-12-11T13:08:00Z</dcterms:created>
  <dcterms:modified xsi:type="dcterms:W3CDTF">2020-12-22T11:07:00Z</dcterms:modified>
</cp:coreProperties>
</file>